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0C6" w:rsidRDefault="00143E86">
      <w:pPr>
        <w:rPr>
          <w:sz w:val="2"/>
          <w:szCs w:val="2"/>
        </w:rPr>
      </w:pPr>
      <w:r w:rsidRPr="00143E86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21.75pt;margin-top:0;width:48.95pt;height:48pt;z-index:-125829376;mso-wrap-distance-left:5pt;mso-wrap-distance-right:5pt;mso-position-horizontal-relative:margin" wrapcoords="0 0 21600 0 21600 21600 0 21600 0 0">
            <v:imagedata r:id="rId7" o:title="image1"/>
            <w10:wrap type="tight" anchorx="margin"/>
          </v:shape>
        </w:pict>
      </w:r>
    </w:p>
    <w:p w:rsidR="008370C6" w:rsidRDefault="008313C7">
      <w:pPr>
        <w:pStyle w:val="20"/>
        <w:shd w:val="clear" w:color="auto" w:fill="auto"/>
        <w:spacing w:after="215"/>
      </w:pPr>
      <w:r>
        <w:t>МИНИСТЕРСТВО ОБРАЗОВАНИЯ И НАУКИ РЕСПУБЛИКИ ТАТАРСТАН</w:t>
      </w:r>
    </w:p>
    <w:p w:rsidR="008370C6" w:rsidRDefault="008313C7">
      <w:pPr>
        <w:pStyle w:val="30"/>
        <w:shd w:val="clear" w:color="auto" w:fill="auto"/>
        <w:spacing w:before="0"/>
      </w:pPr>
      <w:r>
        <w:rPr>
          <w:rStyle w:val="31"/>
        </w:rPr>
        <w:t xml:space="preserve">Кремлевская ул., д. 9: Ка зань. </w:t>
      </w:r>
      <w:r>
        <w:rPr>
          <w:rStyle w:val="32"/>
          <w:lang w:val="ru-RU"/>
        </w:rPr>
        <w:t>4201</w:t>
      </w:r>
      <w:r>
        <w:rPr>
          <w:rStyle w:val="31"/>
        </w:rPr>
        <w:t>1</w:t>
      </w:r>
      <w:r>
        <w:rPr>
          <w:rStyle w:val="32"/>
          <w:lang w:val="ru-RU"/>
        </w:rPr>
        <w:t xml:space="preserve">1 Тел.: (843) </w:t>
      </w:r>
      <w:r>
        <w:rPr>
          <w:rStyle w:val="31"/>
        </w:rPr>
        <w:t xml:space="preserve">292-92-12: тел./факс: 292-93-51 </w:t>
      </w:r>
      <w:r>
        <w:rPr>
          <w:rStyle w:val="31"/>
          <w:lang w:val="en-US"/>
        </w:rPr>
        <w:t>E</w:t>
      </w:r>
      <w:r w:rsidRPr="00F873AB">
        <w:rPr>
          <w:rStyle w:val="31"/>
        </w:rPr>
        <w:t>-</w:t>
      </w:r>
      <w:r>
        <w:rPr>
          <w:rStyle w:val="31"/>
          <w:lang w:val="en-US"/>
        </w:rPr>
        <w:t>mail</w:t>
      </w:r>
      <w:r w:rsidRPr="00F873AB">
        <w:rPr>
          <w:rStyle w:val="31"/>
        </w:rPr>
        <w:t xml:space="preserve">: </w:t>
      </w:r>
      <w:r>
        <w:rPr>
          <w:rStyle w:val="31"/>
          <w:lang w:val="en-US"/>
        </w:rPr>
        <w:t>mon</w:t>
      </w:r>
      <w:r w:rsidRPr="00F873AB">
        <w:rPr>
          <w:rStyle w:val="31"/>
        </w:rPr>
        <w:t>@</w:t>
      </w:r>
      <w:r>
        <w:rPr>
          <w:rStyle w:val="31"/>
          <w:lang w:val="en-US"/>
        </w:rPr>
        <w:t>tatar</w:t>
      </w:r>
      <w:r w:rsidRPr="00F873AB">
        <w:rPr>
          <w:rStyle w:val="31"/>
        </w:rPr>
        <w:t>.</w:t>
      </w:r>
      <w:r>
        <w:rPr>
          <w:rStyle w:val="31"/>
          <w:lang w:val="en-US"/>
        </w:rPr>
        <w:t>m</w:t>
      </w:r>
      <w:r w:rsidRPr="00F873AB">
        <w:rPr>
          <w:rStyle w:val="31"/>
        </w:rPr>
        <w:t xml:space="preserve"> </w:t>
      </w:r>
      <w:r>
        <w:rPr>
          <w:rStyle w:val="32"/>
        </w:rPr>
        <w:t>Imp</w:t>
      </w:r>
      <w:r w:rsidRPr="00F873AB">
        <w:rPr>
          <w:rStyle w:val="32"/>
          <w:lang w:val="ru-RU"/>
        </w:rPr>
        <w:t>://</w:t>
      </w:r>
      <w:hyperlink r:id="rId8" w:history="1">
        <w:r>
          <w:rPr>
            <w:rStyle w:val="a3"/>
          </w:rPr>
          <w:t>www.nioii.tatai\m</w:t>
        </w:r>
      </w:hyperlink>
      <w:r w:rsidRPr="00F873AB">
        <w:rPr>
          <w:rStyle w:val="32"/>
          <w:lang w:val="ru-RU"/>
        </w:rPr>
        <w:t xml:space="preserve"> </w:t>
      </w:r>
      <w:r>
        <w:rPr>
          <w:rStyle w:val="31"/>
        </w:rPr>
        <w:t xml:space="preserve">ОКПО 00099837. </w:t>
      </w:r>
      <w:r>
        <w:rPr>
          <w:rStyle w:val="31"/>
          <w:lang w:val="en-US"/>
        </w:rPr>
        <w:t>OIPH</w:t>
      </w:r>
      <w:r w:rsidRPr="00F873AB">
        <w:t>1</w:t>
      </w:r>
      <w:r w:rsidRPr="00F873AB">
        <w:rPr>
          <w:rStyle w:val="31"/>
        </w:rPr>
        <w:t>021602833</w:t>
      </w:r>
      <w:r w:rsidRPr="00F873AB">
        <w:t>1</w:t>
      </w:r>
      <w:r w:rsidRPr="00F873AB">
        <w:rPr>
          <w:rStyle w:val="31"/>
        </w:rPr>
        <w:t xml:space="preserve">96 </w:t>
      </w:r>
      <w:r>
        <w:rPr>
          <w:rStyle w:val="32"/>
          <w:lang w:val="ru-RU"/>
        </w:rPr>
        <w:t xml:space="preserve">ИНН/КПП </w:t>
      </w:r>
      <w:r w:rsidRPr="00F873AB">
        <w:rPr>
          <w:rStyle w:val="31"/>
        </w:rPr>
        <w:t xml:space="preserve">1654002248 </w:t>
      </w:r>
      <w:r>
        <w:rPr>
          <w:rStyle w:val="32"/>
          <w:lang w:val="ru-RU"/>
        </w:rPr>
        <w:t>/165501001</w:t>
      </w:r>
    </w:p>
    <w:p w:rsidR="008370C6" w:rsidRDefault="008313C7">
      <w:pPr>
        <w:pStyle w:val="20"/>
        <w:shd w:val="clear" w:color="auto" w:fill="auto"/>
        <w:spacing w:after="155"/>
      </w:pPr>
      <w:r>
        <w:t xml:space="preserve">ТАТАРСТАН РЕСПУБЛИКАСЫНЫЦ МЭГ </w:t>
      </w:r>
      <w:r>
        <w:lastRenderedPageBreak/>
        <w:t>АРИФ ИЭМФ0Н МИНИСТР лыгы</w:t>
      </w:r>
    </w:p>
    <w:p w:rsidR="008370C6" w:rsidRDefault="008313C7">
      <w:pPr>
        <w:pStyle w:val="30"/>
        <w:shd w:val="clear" w:color="auto" w:fill="auto"/>
        <w:spacing w:before="0"/>
        <w:sectPr w:rsidR="008370C6">
          <w:type w:val="continuous"/>
          <w:pgSz w:w="11909" w:h="16838"/>
          <w:pgMar w:top="596" w:right="1097" w:bottom="433" w:left="1159" w:header="0" w:footer="3" w:gutter="0"/>
          <w:cols w:num="2" w:space="720" w:equalWidth="0">
            <w:col w:w="4330" w:space="1483"/>
            <w:col w:w="3840"/>
          </w:cols>
          <w:noEndnote/>
          <w:docGrid w:linePitch="360"/>
        </w:sectPr>
      </w:pPr>
      <w:r>
        <w:rPr>
          <w:rStyle w:val="32"/>
          <w:lang w:val="ru-RU"/>
        </w:rPr>
        <w:t xml:space="preserve">Кремль </w:t>
      </w:r>
      <w:r>
        <w:rPr>
          <w:rStyle w:val="31"/>
        </w:rPr>
        <w:t xml:space="preserve">ура мы. 9 </w:t>
      </w:r>
      <w:r>
        <w:rPr>
          <w:rStyle w:val="32"/>
          <w:lang w:val="ru-RU"/>
        </w:rPr>
        <w:t xml:space="preserve">нчы </w:t>
      </w:r>
      <w:r>
        <w:rPr>
          <w:rStyle w:val="31"/>
        </w:rPr>
        <w:t xml:space="preserve">норт, Казан </w:t>
      </w:r>
      <w:r>
        <w:rPr>
          <w:rStyle w:val="32"/>
          <w:lang w:val="ru-RU"/>
        </w:rPr>
        <w:t xml:space="preserve">шэ1юре, </w:t>
      </w:r>
      <w:r>
        <w:rPr>
          <w:rStyle w:val="31"/>
        </w:rPr>
        <w:t xml:space="preserve">420111. Тел.: </w:t>
      </w:r>
      <w:r>
        <w:rPr>
          <w:rStyle w:val="32"/>
          <w:lang w:val="ru-RU"/>
        </w:rPr>
        <w:t xml:space="preserve">(843) </w:t>
      </w:r>
      <w:r>
        <w:rPr>
          <w:rStyle w:val="31"/>
        </w:rPr>
        <w:t xml:space="preserve">292-92-12: тел/фажс: 292-93-51 </w:t>
      </w:r>
      <w:r>
        <w:rPr>
          <w:rStyle w:val="31"/>
          <w:lang w:val="en-US"/>
        </w:rPr>
        <w:t>E</w:t>
      </w:r>
      <w:r w:rsidRPr="00F873AB">
        <w:rPr>
          <w:rStyle w:val="31"/>
        </w:rPr>
        <w:t>-</w:t>
      </w:r>
      <w:r>
        <w:rPr>
          <w:rStyle w:val="31"/>
          <w:lang w:val="en-US"/>
        </w:rPr>
        <w:t>mail</w:t>
      </w:r>
      <w:r w:rsidRPr="00F873AB">
        <w:rPr>
          <w:rStyle w:val="31"/>
        </w:rPr>
        <w:t xml:space="preserve">: </w:t>
      </w:r>
      <w:r>
        <w:rPr>
          <w:rStyle w:val="32"/>
        </w:rPr>
        <w:t>mon</w:t>
      </w:r>
      <w:r w:rsidRPr="00F873AB">
        <w:rPr>
          <w:rStyle w:val="32"/>
          <w:lang w:val="ru-RU"/>
        </w:rPr>
        <w:t>@</w:t>
      </w:r>
      <w:r>
        <w:rPr>
          <w:rStyle w:val="32"/>
        </w:rPr>
        <w:t>tatai</w:t>
      </w:r>
      <w:r w:rsidRPr="00F873AB">
        <w:rPr>
          <w:rStyle w:val="32"/>
          <w:lang w:val="ru-RU"/>
        </w:rPr>
        <w:t>\</w:t>
      </w:r>
      <w:r>
        <w:rPr>
          <w:rStyle w:val="32"/>
        </w:rPr>
        <w:t>m</w:t>
      </w:r>
      <w:r w:rsidRPr="00F873AB">
        <w:rPr>
          <w:rStyle w:val="32"/>
          <w:lang w:val="ru-RU"/>
        </w:rPr>
        <w:t xml:space="preserve"> </w:t>
      </w:r>
      <w:r>
        <w:rPr>
          <w:rStyle w:val="32"/>
        </w:rPr>
        <w:t>littp</w:t>
      </w:r>
      <w:r w:rsidRPr="00F873AB">
        <w:rPr>
          <w:rStyle w:val="32"/>
          <w:lang w:val="ru-RU"/>
        </w:rPr>
        <w:t>://\</w:t>
      </w:r>
      <w:r>
        <w:rPr>
          <w:rStyle w:val="32"/>
        </w:rPr>
        <w:t>vmT</w:t>
      </w:r>
      <w:r w:rsidRPr="00F873AB">
        <w:rPr>
          <w:rStyle w:val="32"/>
          <w:lang w:val="ru-RU"/>
        </w:rPr>
        <w:t>.</w:t>
      </w:r>
      <w:r>
        <w:rPr>
          <w:rStyle w:val="32"/>
        </w:rPr>
        <w:t>moii</w:t>
      </w:r>
      <w:r w:rsidRPr="00F873AB">
        <w:rPr>
          <w:rStyle w:val="32"/>
          <w:lang w:val="ru-RU"/>
        </w:rPr>
        <w:t>.</w:t>
      </w:r>
      <w:r>
        <w:rPr>
          <w:rStyle w:val="32"/>
        </w:rPr>
        <w:t>tatar</w:t>
      </w:r>
      <w:r w:rsidRPr="00F873AB">
        <w:rPr>
          <w:rStyle w:val="32"/>
          <w:lang w:val="ru-RU"/>
        </w:rPr>
        <w:t>.</w:t>
      </w:r>
      <w:r>
        <w:rPr>
          <w:rStyle w:val="32"/>
        </w:rPr>
        <w:t>m</w:t>
      </w:r>
      <w:r w:rsidRPr="00F873AB">
        <w:rPr>
          <w:rStyle w:val="32"/>
          <w:lang w:val="ru-RU"/>
        </w:rPr>
        <w:t xml:space="preserve"> </w:t>
      </w:r>
      <w:r>
        <w:rPr>
          <w:rStyle w:val="32"/>
          <w:lang w:val="ru-RU"/>
        </w:rPr>
        <w:t xml:space="preserve">ОКПО 0009983 </w:t>
      </w:r>
      <w:r>
        <w:t xml:space="preserve">7, </w:t>
      </w:r>
      <w:r>
        <w:rPr>
          <w:rStyle w:val="31"/>
        </w:rPr>
        <w:t xml:space="preserve">ОГРН </w:t>
      </w:r>
      <w:r w:rsidRPr="00F873AB">
        <w:rPr>
          <w:rStyle w:val="32"/>
          <w:lang w:val="ru-RU"/>
        </w:rPr>
        <w:t xml:space="preserve">1021602833196 </w:t>
      </w:r>
      <w:r>
        <w:t xml:space="preserve">1ШНКПП </w:t>
      </w:r>
      <w:r>
        <w:rPr>
          <w:rStyle w:val="31"/>
        </w:rPr>
        <w:t xml:space="preserve">1654002248/ </w:t>
      </w:r>
      <w:r w:rsidRPr="00F873AB">
        <w:rPr>
          <w:rStyle w:val="31"/>
        </w:rPr>
        <w:t>165</w:t>
      </w:r>
      <w:r>
        <w:rPr>
          <w:rStyle w:val="31"/>
          <w:lang w:val="en-US"/>
        </w:rPr>
        <w:t>J</w:t>
      </w:r>
      <w:r w:rsidRPr="00F873AB">
        <w:rPr>
          <w:rStyle w:val="31"/>
        </w:rPr>
        <w:t>01001</w:t>
      </w:r>
    </w:p>
    <w:p w:rsidR="008370C6" w:rsidRDefault="008370C6">
      <w:pPr>
        <w:spacing w:line="240" w:lineRule="exact"/>
        <w:rPr>
          <w:sz w:val="19"/>
          <w:szCs w:val="19"/>
        </w:rPr>
      </w:pPr>
    </w:p>
    <w:p w:rsidR="008370C6" w:rsidRDefault="008370C6">
      <w:pPr>
        <w:spacing w:line="240" w:lineRule="exact"/>
        <w:rPr>
          <w:sz w:val="19"/>
          <w:szCs w:val="19"/>
        </w:rPr>
      </w:pPr>
    </w:p>
    <w:p w:rsidR="008370C6" w:rsidRDefault="008370C6">
      <w:pPr>
        <w:spacing w:before="66" w:after="66" w:line="240" w:lineRule="exact"/>
        <w:rPr>
          <w:sz w:val="19"/>
          <w:szCs w:val="19"/>
        </w:rPr>
      </w:pPr>
    </w:p>
    <w:p w:rsidR="008370C6" w:rsidRDefault="008370C6">
      <w:pPr>
        <w:rPr>
          <w:sz w:val="2"/>
          <w:szCs w:val="2"/>
        </w:rPr>
        <w:sectPr w:rsidR="008370C6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370C6" w:rsidRDefault="008313C7">
      <w:pPr>
        <w:pStyle w:val="4"/>
        <w:shd w:val="clear" w:color="auto" w:fill="auto"/>
        <w:spacing w:after="249"/>
        <w:ind w:left="7220" w:right="20"/>
      </w:pPr>
      <w:r>
        <w:lastRenderedPageBreak/>
        <w:t>Начальникам отделов (управлений) образования муниципальных образований Республики Татарстан</w:t>
      </w:r>
    </w:p>
    <w:p w:rsidR="008370C6" w:rsidRDefault="008313C7">
      <w:pPr>
        <w:pStyle w:val="41"/>
        <w:shd w:val="clear" w:color="auto" w:fill="auto"/>
        <w:spacing w:before="0" w:after="580"/>
        <w:ind w:left="540" w:right="6200"/>
      </w:pPr>
      <w:r>
        <w:t>О запрете сбора денежных средств и привлечения материальных ресурсов</w:t>
      </w:r>
    </w:p>
    <w:p w:rsidR="008370C6" w:rsidRDefault="008313C7">
      <w:pPr>
        <w:pStyle w:val="10"/>
        <w:keepNext/>
        <w:keepLines/>
        <w:shd w:val="clear" w:color="auto" w:fill="auto"/>
        <w:spacing w:before="0" w:after="298" w:line="260" w:lineRule="exact"/>
        <w:ind w:left="4300"/>
      </w:pPr>
      <w:bookmarkStart w:id="0" w:name="bookmark0"/>
      <w:r>
        <w:t>Уважаемые коллеги!</w:t>
      </w:r>
      <w:bookmarkEnd w:id="0"/>
    </w:p>
    <w:p w:rsidR="008370C6" w:rsidRDefault="008313C7">
      <w:pPr>
        <w:pStyle w:val="4"/>
        <w:shd w:val="clear" w:color="auto" w:fill="auto"/>
        <w:spacing w:after="0"/>
        <w:ind w:left="540" w:right="20" w:firstLine="720"/>
        <w:jc w:val="both"/>
      </w:pPr>
      <w:r>
        <w:t>Министерством образования и науки Республики Татарстан в адрес органов исполнительной власти в сфере образования и образовательных организаций неод</w:t>
      </w:r>
      <w:r>
        <w:softHyphen/>
        <w:t>нократно направлялись инструктивно-методические письма по обеспечению соблю</w:t>
      </w:r>
      <w:r>
        <w:softHyphen/>
        <w:t>дения действующего законодательства и недопущению привлечения образователь</w:t>
      </w:r>
      <w:r>
        <w:softHyphen/>
        <w:t>ными организациями финансовых и материальных средств родителей учащихся и воспитанников.</w:t>
      </w:r>
    </w:p>
    <w:p w:rsidR="008370C6" w:rsidRDefault="008313C7">
      <w:pPr>
        <w:pStyle w:val="4"/>
        <w:shd w:val="clear" w:color="auto" w:fill="auto"/>
        <w:spacing w:after="0"/>
        <w:ind w:left="540" w:right="20" w:firstLine="720"/>
        <w:jc w:val="both"/>
      </w:pPr>
      <w:r>
        <w:t>Однако поступающие обращения граждан и общественных организаций, сви</w:t>
      </w:r>
      <w:r>
        <w:softHyphen/>
        <w:t>детельствуют о наличии фактов привлечения средств родителей под предлогом по</w:t>
      </w:r>
      <w:r>
        <w:softHyphen/>
        <w:t>вышения качества образования детей, обеспечения безопасности, комфорта и других целей в образовательной организации.</w:t>
      </w:r>
    </w:p>
    <w:p w:rsidR="008370C6" w:rsidRDefault="008313C7">
      <w:pPr>
        <w:pStyle w:val="4"/>
        <w:shd w:val="clear" w:color="auto" w:fill="auto"/>
        <w:spacing w:after="0"/>
        <w:ind w:left="540" w:right="20" w:firstLine="720"/>
        <w:jc w:val="both"/>
      </w:pPr>
      <w:r>
        <w:t>Изложенное отрицательно влияет на имидж образовательной организации, со</w:t>
      </w:r>
      <w:r>
        <w:softHyphen/>
        <w:t>здает у родителей негативное отношение в целом к системе образования, ставит значительное количество родителей в тяжелое материальное положение, подрывает доверие, авторитет и честное имя педагога.</w:t>
      </w:r>
    </w:p>
    <w:p w:rsidR="008370C6" w:rsidRDefault="008313C7">
      <w:pPr>
        <w:pStyle w:val="4"/>
        <w:shd w:val="clear" w:color="auto" w:fill="auto"/>
        <w:spacing w:after="0"/>
        <w:ind w:left="540" w:right="20" w:firstLine="720"/>
        <w:jc w:val="both"/>
      </w:pPr>
      <w:r>
        <w:t>Зачастую некоторые представители родительских комитетов, попечительских советов, благотворительных фондов, во взаимодействии с администрацией образо</w:t>
      </w:r>
      <w:r>
        <w:softHyphen/>
        <w:t>вательной организации, являются проводниками и непосредственными исполните</w:t>
      </w:r>
      <w:r>
        <w:softHyphen/>
        <w:t>лями при организации сборов денежных средств, материальных ценностей, выпол</w:t>
      </w:r>
      <w:r>
        <w:softHyphen/>
        <w:t>нении определенных работ и услуг для образовательной организации.</w:t>
      </w:r>
    </w:p>
    <w:p w:rsidR="008370C6" w:rsidRDefault="008313C7">
      <w:pPr>
        <w:pStyle w:val="4"/>
        <w:shd w:val="clear" w:color="auto" w:fill="auto"/>
        <w:spacing w:after="0"/>
        <w:ind w:left="540" w:right="20" w:firstLine="720"/>
        <w:jc w:val="both"/>
      </w:pPr>
      <w:r>
        <w:t>В связи с вышеизложенным, в целях исключения фактов незаконного навязы</w:t>
      </w:r>
      <w:r>
        <w:softHyphen/>
        <w:t>вания родителям учащихся и воспитанников финансовых обязательств по обеспече</w:t>
      </w:r>
      <w:r>
        <w:softHyphen/>
        <w:t xml:space="preserve">нию образовательного процесса, руководителям органов образования </w:t>
      </w:r>
      <w:r>
        <w:rPr>
          <w:rStyle w:val="a5"/>
        </w:rPr>
        <w:t>необходимо с 7 октября 2014 года:</w:t>
      </w:r>
    </w:p>
    <w:p w:rsidR="008370C6" w:rsidRDefault="008313C7">
      <w:pPr>
        <w:pStyle w:val="4"/>
        <w:numPr>
          <w:ilvl w:val="0"/>
          <w:numId w:val="1"/>
        </w:numPr>
        <w:shd w:val="clear" w:color="auto" w:fill="auto"/>
        <w:tabs>
          <w:tab w:val="left" w:pos="1454"/>
        </w:tabs>
        <w:spacing w:after="0"/>
        <w:ind w:left="540" w:right="20" w:firstLine="720"/>
        <w:jc w:val="both"/>
      </w:pPr>
      <w:r>
        <w:t>запретить образовательным организациям сбор денежных средств, матери</w:t>
      </w:r>
      <w:r>
        <w:softHyphen/>
        <w:t>альных ценностей на любые нужды, в том числе на рабочие тетради и др.;</w:t>
      </w:r>
    </w:p>
    <w:p w:rsidR="008370C6" w:rsidRDefault="008313C7">
      <w:pPr>
        <w:pStyle w:val="4"/>
        <w:numPr>
          <w:ilvl w:val="0"/>
          <w:numId w:val="1"/>
        </w:numPr>
        <w:shd w:val="clear" w:color="auto" w:fill="auto"/>
        <w:tabs>
          <w:tab w:val="left" w:pos="1454"/>
        </w:tabs>
        <w:spacing w:after="0"/>
        <w:ind w:left="540" w:right="20" w:firstLine="720"/>
        <w:jc w:val="both"/>
      </w:pPr>
      <w:r>
        <w:t>принять меры по недопущению сборов денежных средств с родителей, обу</w:t>
      </w:r>
      <w:r>
        <w:softHyphen/>
        <w:t>чающихся родительскими комитетами, попечительскими советами образовательных</w:t>
      </w:r>
    </w:p>
    <w:p w:rsidR="008370C6" w:rsidRDefault="008313C7">
      <w:pPr>
        <w:pStyle w:val="50"/>
        <w:shd w:val="clear" w:color="auto" w:fill="auto"/>
        <w:spacing w:after="0" w:line="140" w:lineRule="exact"/>
      </w:pPr>
      <w:r>
        <w:br w:type="page"/>
      </w:r>
    </w:p>
    <w:p w:rsidR="008370C6" w:rsidRDefault="008313C7">
      <w:pPr>
        <w:pStyle w:val="4"/>
        <w:numPr>
          <w:ilvl w:val="0"/>
          <w:numId w:val="1"/>
        </w:numPr>
        <w:shd w:val="clear" w:color="auto" w:fill="auto"/>
        <w:tabs>
          <w:tab w:val="left" w:pos="969"/>
        </w:tabs>
        <w:spacing w:after="0"/>
        <w:ind w:left="40" w:right="20" w:firstLine="740"/>
        <w:jc w:val="both"/>
      </w:pPr>
      <w:r>
        <w:lastRenderedPageBreak/>
        <w:t>во избежание обвинений в адрес администрации образовательной организа</w:t>
      </w:r>
      <w:r>
        <w:softHyphen/>
        <w:t>ции о навязывании различных мероприятий в виде экскурсий, театров, кино, др., где источником финансирования являются денежные средства родителей, разъяснить родителям, что данные мероприятия при необходимости организовывать самостоя</w:t>
      </w:r>
      <w:r>
        <w:softHyphen/>
        <w:t>тельно без участия и вне образовательной организации;</w:t>
      </w:r>
    </w:p>
    <w:p w:rsidR="008370C6" w:rsidRDefault="008313C7">
      <w:pPr>
        <w:pStyle w:val="4"/>
        <w:numPr>
          <w:ilvl w:val="0"/>
          <w:numId w:val="1"/>
        </w:numPr>
        <w:shd w:val="clear" w:color="auto" w:fill="auto"/>
        <w:tabs>
          <w:tab w:val="left" w:pos="969"/>
        </w:tabs>
        <w:spacing w:after="0"/>
        <w:ind w:left="40" w:right="20" w:firstLine="740"/>
        <w:jc w:val="both"/>
      </w:pPr>
      <w:r>
        <w:t>довести до сведения родителей, председателей родительских комитетов, ру</w:t>
      </w:r>
      <w:r>
        <w:softHyphen/>
        <w:t>ководителей попечительских и благотворительных фондов и общественности поло</w:t>
      </w:r>
      <w:r>
        <w:softHyphen/>
        <w:t xml:space="preserve">жения настоящего письма в срок до </w:t>
      </w:r>
      <w:r>
        <w:rPr>
          <w:rStyle w:val="a5"/>
        </w:rPr>
        <w:t xml:space="preserve">10 октября 2014 года, </w:t>
      </w:r>
      <w:r>
        <w:t>разместить на стендах образовательных организаций, ознакомить трудовые коллективы;</w:t>
      </w:r>
    </w:p>
    <w:p w:rsidR="008370C6" w:rsidRDefault="008313C7">
      <w:pPr>
        <w:pStyle w:val="4"/>
        <w:numPr>
          <w:ilvl w:val="0"/>
          <w:numId w:val="1"/>
        </w:numPr>
        <w:shd w:val="clear" w:color="auto" w:fill="auto"/>
        <w:tabs>
          <w:tab w:val="left" w:pos="969"/>
        </w:tabs>
        <w:spacing w:after="0" w:line="326" w:lineRule="exact"/>
        <w:ind w:left="40" w:right="20" w:firstLine="740"/>
        <w:jc w:val="both"/>
      </w:pPr>
      <w:r>
        <w:t>при отсутствии необходимых для образовательного процесса материальных средств необходимо своевременно информировать учредителя;</w:t>
      </w:r>
    </w:p>
    <w:p w:rsidR="008370C6" w:rsidRDefault="008313C7">
      <w:pPr>
        <w:pStyle w:val="4"/>
        <w:numPr>
          <w:ilvl w:val="0"/>
          <w:numId w:val="1"/>
        </w:numPr>
        <w:shd w:val="clear" w:color="auto" w:fill="auto"/>
        <w:tabs>
          <w:tab w:val="left" w:pos="969"/>
        </w:tabs>
        <w:spacing w:after="0"/>
        <w:ind w:left="40" w:right="20" w:firstLine="740"/>
        <w:jc w:val="both"/>
      </w:pPr>
      <w:r>
        <w:t>руководителям органов образования на местах необходимо организовать контроль исполнения настоящего письма, а также привлечение к дисциплинарной ответственности должностных лиц образовательных организаций, допустивших его нарушение;</w:t>
      </w:r>
    </w:p>
    <w:p w:rsidR="008370C6" w:rsidRDefault="008313C7">
      <w:pPr>
        <w:pStyle w:val="4"/>
        <w:numPr>
          <w:ilvl w:val="0"/>
          <w:numId w:val="1"/>
        </w:numPr>
        <w:shd w:val="clear" w:color="auto" w:fill="auto"/>
        <w:tabs>
          <w:tab w:val="left" w:pos="969"/>
        </w:tabs>
        <w:spacing w:after="0"/>
        <w:ind w:left="40" w:right="20" w:firstLine="740"/>
        <w:jc w:val="both"/>
      </w:pPr>
      <w:r>
        <w:t>о проделанной работе доложить лично заместителю Премьер-министра Рес</w:t>
      </w:r>
      <w:r>
        <w:softHyphen/>
        <w:t xml:space="preserve">публики Татарстан </w:t>
      </w:r>
      <w:r>
        <w:rPr>
          <w:rStyle w:val="33"/>
        </w:rPr>
        <w:t xml:space="preserve">- </w:t>
      </w:r>
      <w:r>
        <w:t>министру образования и науки Республики Татарстан. Прото</w:t>
      </w:r>
      <w:r>
        <w:softHyphen/>
        <w:t>колы совещаний с подписями всех руководителей образовательных организаций направить в департамент надзора и контроля в сфере образования Министерства об</w:t>
      </w:r>
      <w:r>
        <w:softHyphen/>
        <w:t xml:space="preserve">разования и науки </w:t>
      </w:r>
      <w:r>
        <w:rPr>
          <w:rStyle w:val="a5"/>
        </w:rPr>
        <w:t>к 15.10.2014;</w:t>
      </w:r>
    </w:p>
    <w:p w:rsidR="008370C6" w:rsidRDefault="008313C7">
      <w:pPr>
        <w:pStyle w:val="4"/>
        <w:shd w:val="clear" w:color="auto" w:fill="auto"/>
        <w:spacing w:after="596" w:line="317" w:lineRule="exact"/>
        <w:ind w:left="40" w:right="20" w:firstLine="740"/>
        <w:jc w:val="both"/>
      </w:pPr>
      <w:r>
        <w:t>В Республике Татарстан планируется до 1 января 2015 года разработать нор</w:t>
      </w:r>
      <w:r>
        <w:softHyphen/>
        <w:t>мативный правовой акт, четко регламентирующий порядок привлечения финансо</w:t>
      </w:r>
      <w:r>
        <w:softHyphen/>
        <w:t>вых средств для нужд образовательных организаций в соответствии с действующим законодательством.</w:t>
      </w:r>
    </w:p>
    <w:p w:rsidR="008370C6" w:rsidRDefault="008313C7">
      <w:pPr>
        <w:pStyle w:val="4"/>
        <w:shd w:val="clear" w:color="auto" w:fill="auto"/>
        <w:spacing w:after="0"/>
        <w:ind w:left="40" w:right="6400"/>
        <w:jc w:val="left"/>
      </w:pPr>
      <w:r>
        <w:t xml:space="preserve">Заместитель Премьер-министра Республики Татарстан </w:t>
      </w:r>
      <w:r>
        <w:rPr>
          <w:rStyle w:val="11"/>
        </w:rPr>
        <w:t>-</w:t>
      </w:r>
    </w:p>
    <w:p w:rsidR="008370C6" w:rsidRDefault="008313C7">
      <w:pPr>
        <w:pStyle w:val="4"/>
        <w:shd w:val="clear" w:color="auto" w:fill="auto"/>
        <w:tabs>
          <w:tab w:val="center" w:pos="8430"/>
          <w:tab w:val="right" w:pos="9880"/>
        </w:tabs>
        <w:spacing w:after="0" w:line="260" w:lineRule="exact"/>
        <w:ind w:left="40"/>
        <w:jc w:val="both"/>
        <w:sectPr w:rsidR="008370C6">
          <w:type w:val="continuous"/>
          <w:pgSz w:w="11909" w:h="16838"/>
          <w:pgMar w:top="844" w:right="331" w:bottom="681" w:left="854" w:header="0" w:footer="3" w:gutter="0"/>
          <w:cols w:space="720"/>
          <w:noEndnote/>
          <w:docGrid w:linePitch="360"/>
        </w:sectPr>
      </w:pPr>
      <w:r>
        <w:t>министр</w:t>
      </w:r>
      <w:r>
        <w:tab/>
        <w:t>Э.Н.</w:t>
      </w:r>
      <w:r>
        <w:tab/>
        <w:t>Фаттахов</w:t>
      </w:r>
    </w:p>
    <w:p w:rsidR="008370C6" w:rsidRDefault="008370C6">
      <w:pPr>
        <w:spacing w:line="240" w:lineRule="exact"/>
        <w:rPr>
          <w:sz w:val="19"/>
          <w:szCs w:val="19"/>
        </w:rPr>
      </w:pPr>
    </w:p>
    <w:p w:rsidR="004A502D" w:rsidRDefault="004A502D" w:rsidP="004A502D">
      <w:pPr>
        <w:pStyle w:val="70"/>
        <w:shd w:val="clear" w:color="auto" w:fill="auto"/>
        <w:spacing w:after="954"/>
        <w:ind w:right="2780"/>
      </w:pPr>
      <w:r>
        <w:t xml:space="preserve">    Ознакомлены:</w:t>
      </w:r>
    </w:p>
    <w:p w:rsidR="008370C6" w:rsidRDefault="008370C6">
      <w:pPr>
        <w:spacing w:line="240" w:lineRule="exact"/>
        <w:rPr>
          <w:sz w:val="19"/>
          <w:szCs w:val="19"/>
        </w:rPr>
      </w:pPr>
    </w:p>
    <w:p w:rsidR="008370C6" w:rsidRDefault="008370C6">
      <w:pPr>
        <w:spacing w:line="240" w:lineRule="exact"/>
        <w:rPr>
          <w:sz w:val="19"/>
          <w:szCs w:val="19"/>
        </w:rPr>
      </w:pPr>
    </w:p>
    <w:p w:rsidR="008370C6" w:rsidRDefault="008370C6">
      <w:pPr>
        <w:spacing w:line="240" w:lineRule="exact"/>
        <w:rPr>
          <w:sz w:val="19"/>
          <w:szCs w:val="19"/>
        </w:rPr>
      </w:pPr>
    </w:p>
    <w:p w:rsidR="008370C6" w:rsidRDefault="008370C6">
      <w:pPr>
        <w:spacing w:line="240" w:lineRule="exact"/>
        <w:rPr>
          <w:sz w:val="19"/>
          <w:szCs w:val="19"/>
        </w:rPr>
      </w:pPr>
    </w:p>
    <w:p w:rsidR="008370C6" w:rsidRDefault="008370C6">
      <w:pPr>
        <w:spacing w:line="240" w:lineRule="exact"/>
        <w:rPr>
          <w:sz w:val="19"/>
          <w:szCs w:val="19"/>
        </w:rPr>
      </w:pPr>
    </w:p>
    <w:p w:rsidR="008370C6" w:rsidRDefault="008370C6">
      <w:pPr>
        <w:spacing w:line="240" w:lineRule="exact"/>
        <w:rPr>
          <w:sz w:val="19"/>
          <w:szCs w:val="19"/>
        </w:rPr>
      </w:pPr>
    </w:p>
    <w:p w:rsidR="008370C6" w:rsidRDefault="008370C6">
      <w:pPr>
        <w:spacing w:line="240" w:lineRule="exact"/>
        <w:rPr>
          <w:sz w:val="19"/>
          <w:szCs w:val="19"/>
        </w:rPr>
      </w:pPr>
    </w:p>
    <w:p w:rsidR="008370C6" w:rsidRDefault="008370C6">
      <w:pPr>
        <w:spacing w:line="240" w:lineRule="exact"/>
        <w:rPr>
          <w:sz w:val="19"/>
          <w:szCs w:val="19"/>
        </w:rPr>
      </w:pPr>
    </w:p>
    <w:p w:rsidR="008370C6" w:rsidRDefault="008370C6">
      <w:pPr>
        <w:spacing w:line="240" w:lineRule="exact"/>
        <w:rPr>
          <w:sz w:val="19"/>
          <w:szCs w:val="19"/>
        </w:rPr>
      </w:pPr>
    </w:p>
    <w:p w:rsidR="008370C6" w:rsidRDefault="008370C6">
      <w:pPr>
        <w:spacing w:line="240" w:lineRule="exact"/>
        <w:rPr>
          <w:sz w:val="19"/>
          <w:szCs w:val="19"/>
        </w:rPr>
      </w:pPr>
    </w:p>
    <w:p w:rsidR="008370C6" w:rsidRDefault="008370C6">
      <w:pPr>
        <w:spacing w:line="240" w:lineRule="exact"/>
        <w:rPr>
          <w:sz w:val="19"/>
          <w:szCs w:val="19"/>
        </w:rPr>
      </w:pPr>
    </w:p>
    <w:p w:rsidR="008370C6" w:rsidRDefault="008370C6">
      <w:pPr>
        <w:spacing w:line="240" w:lineRule="exact"/>
        <w:rPr>
          <w:sz w:val="19"/>
          <w:szCs w:val="19"/>
        </w:rPr>
      </w:pPr>
    </w:p>
    <w:p w:rsidR="008370C6" w:rsidRDefault="008370C6">
      <w:pPr>
        <w:spacing w:line="240" w:lineRule="exact"/>
        <w:rPr>
          <w:sz w:val="19"/>
          <w:szCs w:val="19"/>
        </w:rPr>
      </w:pPr>
    </w:p>
    <w:p w:rsidR="008370C6" w:rsidRDefault="008370C6">
      <w:pPr>
        <w:spacing w:line="240" w:lineRule="exact"/>
        <w:rPr>
          <w:sz w:val="19"/>
          <w:szCs w:val="19"/>
        </w:rPr>
      </w:pPr>
    </w:p>
    <w:p w:rsidR="008370C6" w:rsidRDefault="008370C6">
      <w:pPr>
        <w:rPr>
          <w:sz w:val="2"/>
          <w:szCs w:val="2"/>
        </w:rPr>
        <w:sectPr w:rsidR="008370C6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370C6" w:rsidRDefault="008370C6" w:rsidP="007145D8">
      <w:pPr>
        <w:pStyle w:val="70"/>
        <w:shd w:val="clear" w:color="auto" w:fill="auto"/>
        <w:spacing w:after="954"/>
        <w:ind w:right="2780"/>
      </w:pPr>
    </w:p>
    <w:sectPr w:rsidR="008370C6" w:rsidSect="008370C6">
      <w:pgSz w:w="11909" w:h="16838"/>
      <w:pgMar w:top="15" w:right="165" w:bottom="15" w:left="18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72D4" w:rsidRDefault="00CC72D4" w:rsidP="008370C6">
      <w:r>
        <w:separator/>
      </w:r>
    </w:p>
  </w:endnote>
  <w:endnote w:type="continuationSeparator" w:id="1">
    <w:p w:rsidR="00CC72D4" w:rsidRDefault="00CC72D4" w:rsidP="008370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72D4" w:rsidRDefault="00CC72D4"/>
  </w:footnote>
  <w:footnote w:type="continuationSeparator" w:id="1">
    <w:p w:rsidR="00CC72D4" w:rsidRDefault="00CC72D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CF098A"/>
    <w:multiLevelType w:val="multilevel"/>
    <w:tmpl w:val="33A6D6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8370C6"/>
    <w:rsid w:val="000417BA"/>
    <w:rsid w:val="00143E86"/>
    <w:rsid w:val="004A502D"/>
    <w:rsid w:val="006F5736"/>
    <w:rsid w:val="007145D8"/>
    <w:rsid w:val="008313C7"/>
    <w:rsid w:val="008370C6"/>
    <w:rsid w:val="00CC72D4"/>
    <w:rsid w:val="00F87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370C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370C6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8370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sid w:val="008370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Основной текст (3)"/>
    <w:basedOn w:val="3"/>
    <w:rsid w:val="008370C6"/>
    <w:rPr>
      <w:color w:val="000000"/>
      <w:spacing w:val="0"/>
      <w:w w:val="100"/>
      <w:position w:val="0"/>
      <w:lang w:val="ru-RU"/>
    </w:rPr>
  </w:style>
  <w:style w:type="character" w:customStyle="1" w:styleId="32">
    <w:name w:val="Основной текст (3)"/>
    <w:basedOn w:val="3"/>
    <w:rsid w:val="008370C6"/>
    <w:rPr>
      <w:color w:val="000000"/>
      <w:spacing w:val="0"/>
      <w:w w:val="100"/>
      <w:position w:val="0"/>
      <w:lang w:val="en-US"/>
    </w:rPr>
  </w:style>
  <w:style w:type="character" w:customStyle="1" w:styleId="a4">
    <w:name w:val="Основной текст_"/>
    <w:basedOn w:val="a0"/>
    <w:link w:val="4"/>
    <w:rsid w:val="008370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0">
    <w:name w:val="Основной текст (4)_"/>
    <w:basedOn w:val="a0"/>
    <w:link w:val="41"/>
    <w:rsid w:val="008370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sid w:val="008370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Основной текст + Полужирный"/>
    <w:basedOn w:val="a4"/>
    <w:rsid w:val="008370C6"/>
    <w:rPr>
      <w:b/>
      <w:bCs/>
      <w:color w:val="000000"/>
      <w:spacing w:val="0"/>
      <w:w w:val="100"/>
      <w:position w:val="0"/>
      <w:lang w:val="ru-RU"/>
    </w:rPr>
  </w:style>
  <w:style w:type="character" w:customStyle="1" w:styleId="11">
    <w:name w:val="Основной текст1"/>
    <w:basedOn w:val="a4"/>
    <w:rsid w:val="008370C6"/>
    <w:rPr>
      <w:color w:val="000000"/>
      <w:spacing w:val="0"/>
      <w:w w:val="100"/>
      <w:position w:val="0"/>
      <w:lang w:val="ru-RU"/>
    </w:rPr>
  </w:style>
  <w:style w:type="character" w:customStyle="1" w:styleId="21">
    <w:name w:val="Основной текст2"/>
    <w:basedOn w:val="a4"/>
    <w:rsid w:val="008370C6"/>
    <w:rPr>
      <w:strike/>
      <w:color w:val="000000"/>
      <w:spacing w:val="0"/>
      <w:w w:val="100"/>
      <w:position w:val="0"/>
      <w:lang w:val="ru-RU"/>
    </w:rPr>
  </w:style>
  <w:style w:type="character" w:customStyle="1" w:styleId="5">
    <w:name w:val="Основной текст (5)_"/>
    <w:basedOn w:val="a0"/>
    <w:link w:val="50"/>
    <w:rsid w:val="008370C6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-1pt">
    <w:name w:val="Основной текст (5) + Курсив;Интервал -1 pt"/>
    <w:basedOn w:val="5"/>
    <w:rsid w:val="008370C6"/>
    <w:rPr>
      <w:i/>
      <w:iCs/>
      <w:color w:val="000000"/>
      <w:spacing w:val="-20"/>
      <w:w w:val="100"/>
      <w:position w:val="0"/>
      <w:u w:val="single"/>
      <w:lang w:val="ru-RU"/>
    </w:rPr>
  </w:style>
  <w:style w:type="character" w:customStyle="1" w:styleId="33">
    <w:name w:val="Основной текст3"/>
    <w:basedOn w:val="a4"/>
    <w:rsid w:val="008370C6"/>
    <w:rPr>
      <w:color w:val="000000"/>
      <w:spacing w:val="0"/>
      <w:w w:val="100"/>
      <w:position w:val="0"/>
      <w:lang w:val="ru-RU"/>
    </w:rPr>
  </w:style>
  <w:style w:type="character" w:customStyle="1" w:styleId="6Exact">
    <w:name w:val="Основной текст (6) Exact"/>
    <w:basedOn w:val="a0"/>
    <w:link w:val="6"/>
    <w:rsid w:val="008370C6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spacing w:val="-14"/>
      <w:sz w:val="12"/>
      <w:szCs w:val="12"/>
      <w:u w:val="none"/>
    </w:rPr>
  </w:style>
  <w:style w:type="character" w:customStyle="1" w:styleId="6Exact0">
    <w:name w:val="Основной текст (6) Exact"/>
    <w:basedOn w:val="6Exact"/>
    <w:rsid w:val="008370C6"/>
    <w:rPr>
      <w:color w:val="000000"/>
      <w:w w:val="100"/>
      <w:position w:val="0"/>
      <w:u w:val="single"/>
      <w:lang w:val="ru-RU"/>
    </w:rPr>
  </w:style>
  <w:style w:type="character" w:customStyle="1" w:styleId="6Exact1">
    <w:name w:val="Основной текст (6) Exact"/>
    <w:basedOn w:val="6Exact"/>
    <w:rsid w:val="008370C6"/>
    <w:rPr>
      <w:color w:val="000000"/>
      <w:w w:val="100"/>
      <w:position w:val="0"/>
    </w:rPr>
  </w:style>
  <w:style w:type="character" w:customStyle="1" w:styleId="60ptExact">
    <w:name w:val="Основной текст (6) + Интервал 0 pt Exact"/>
    <w:basedOn w:val="6Exact"/>
    <w:rsid w:val="008370C6"/>
    <w:rPr>
      <w:color w:val="000000"/>
      <w:spacing w:val="17"/>
      <w:w w:val="100"/>
      <w:position w:val="0"/>
      <w:lang w:val="ru-RU"/>
    </w:rPr>
  </w:style>
  <w:style w:type="character" w:customStyle="1" w:styleId="7">
    <w:name w:val="Основной текст (7)_"/>
    <w:basedOn w:val="a0"/>
    <w:link w:val="70"/>
    <w:rsid w:val="008370C6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10"/>
      <w:sz w:val="23"/>
      <w:szCs w:val="23"/>
      <w:u w:val="none"/>
    </w:rPr>
  </w:style>
  <w:style w:type="character" w:customStyle="1" w:styleId="71">
    <w:name w:val="Основной текст (7)"/>
    <w:basedOn w:val="7"/>
    <w:rsid w:val="008370C6"/>
    <w:rPr>
      <w:color w:val="000000"/>
      <w:w w:val="100"/>
      <w:position w:val="0"/>
      <w:lang w:val="ru-RU"/>
    </w:rPr>
  </w:style>
  <w:style w:type="character" w:customStyle="1" w:styleId="a6">
    <w:name w:val="Подпись к таблице_"/>
    <w:basedOn w:val="a0"/>
    <w:link w:val="a7"/>
    <w:rsid w:val="008370C6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11pt1pt">
    <w:name w:val="Подпись к таблице + 11 pt;Интервал 1 pt"/>
    <w:basedOn w:val="a6"/>
    <w:rsid w:val="008370C6"/>
    <w:rPr>
      <w:color w:val="000000"/>
      <w:spacing w:val="20"/>
      <w:w w:val="100"/>
      <w:position w:val="0"/>
      <w:sz w:val="22"/>
      <w:szCs w:val="22"/>
      <w:lang w:val="ru-RU"/>
    </w:rPr>
  </w:style>
  <w:style w:type="character" w:customStyle="1" w:styleId="ArialUnicodeMS11pt1pt">
    <w:name w:val="Основной текст + Arial Unicode MS;11 pt;Интервал 1 pt"/>
    <w:basedOn w:val="a4"/>
    <w:rsid w:val="008370C6"/>
    <w:rPr>
      <w:rFonts w:ascii="Arial Unicode MS" w:eastAsia="Arial Unicode MS" w:hAnsi="Arial Unicode MS" w:cs="Arial Unicode MS"/>
      <w:color w:val="000000"/>
      <w:spacing w:val="20"/>
      <w:w w:val="100"/>
      <w:position w:val="0"/>
      <w:sz w:val="22"/>
      <w:szCs w:val="22"/>
    </w:rPr>
  </w:style>
  <w:style w:type="character" w:customStyle="1" w:styleId="ArialUnicodeMS115pt">
    <w:name w:val="Основной текст + Arial Unicode MS;11;5 pt"/>
    <w:basedOn w:val="a4"/>
    <w:rsid w:val="008370C6"/>
    <w:rPr>
      <w:rFonts w:ascii="Arial Unicode MS" w:eastAsia="Arial Unicode MS" w:hAnsi="Arial Unicode MS" w:cs="Arial Unicode MS"/>
      <w:color w:val="000000"/>
      <w:spacing w:val="0"/>
      <w:w w:val="100"/>
      <w:position w:val="0"/>
      <w:sz w:val="23"/>
      <w:szCs w:val="23"/>
      <w:lang w:val="ru-RU"/>
    </w:rPr>
  </w:style>
  <w:style w:type="character" w:customStyle="1" w:styleId="ArialUnicodeMS11pt1pt0">
    <w:name w:val="Основной текст + Arial Unicode MS;11 pt;Интервал 1 pt"/>
    <w:basedOn w:val="a4"/>
    <w:rsid w:val="008370C6"/>
    <w:rPr>
      <w:rFonts w:ascii="Arial Unicode MS" w:eastAsia="Arial Unicode MS" w:hAnsi="Arial Unicode MS" w:cs="Arial Unicode MS"/>
      <w:color w:val="000000"/>
      <w:spacing w:val="20"/>
      <w:w w:val="100"/>
      <w:position w:val="0"/>
      <w:sz w:val="22"/>
      <w:szCs w:val="22"/>
      <w:lang w:val="ru-RU"/>
    </w:rPr>
  </w:style>
  <w:style w:type="character" w:customStyle="1" w:styleId="5pt">
    <w:name w:val="Основной текст + 5 pt"/>
    <w:basedOn w:val="a4"/>
    <w:rsid w:val="008370C6"/>
    <w:rPr>
      <w:color w:val="000000"/>
      <w:spacing w:val="0"/>
      <w:w w:val="100"/>
      <w:position w:val="0"/>
      <w:sz w:val="10"/>
      <w:szCs w:val="10"/>
    </w:rPr>
  </w:style>
  <w:style w:type="character" w:customStyle="1" w:styleId="ArialUnicodeMS11pt1pt1">
    <w:name w:val="Основной текст + Arial Unicode MS;11 pt;Интервал 1 pt"/>
    <w:basedOn w:val="a4"/>
    <w:rsid w:val="008370C6"/>
    <w:rPr>
      <w:rFonts w:ascii="Arial Unicode MS" w:eastAsia="Arial Unicode MS" w:hAnsi="Arial Unicode MS" w:cs="Arial Unicode MS"/>
      <w:color w:val="000000"/>
      <w:spacing w:val="20"/>
      <w:w w:val="100"/>
      <w:position w:val="0"/>
      <w:sz w:val="22"/>
      <w:szCs w:val="22"/>
    </w:rPr>
  </w:style>
  <w:style w:type="character" w:customStyle="1" w:styleId="ArialUnicodeMS115pt0">
    <w:name w:val="Основной текст + Arial Unicode MS;11;5 pt"/>
    <w:basedOn w:val="a4"/>
    <w:rsid w:val="008370C6"/>
    <w:rPr>
      <w:rFonts w:ascii="Arial Unicode MS" w:eastAsia="Arial Unicode MS" w:hAnsi="Arial Unicode MS" w:cs="Arial Unicode MS"/>
      <w:color w:val="000000"/>
      <w:spacing w:val="0"/>
      <w:w w:val="100"/>
      <w:position w:val="0"/>
      <w:sz w:val="23"/>
      <w:szCs w:val="23"/>
    </w:rPr>
  </w:style>
  <w:style w:type="paragraph" w:customStyle="1" w:styleId="20">
    <w:name w:val="Основной текст (2)"/>
    <w:basedOn w:val="a"/>
    <w:link w:val="2"/>
    <w:rsid w:val="008370C6"/>
    <w:pPr>
      <w:shd w:val="clear" w:color="auto" w:fill="FFFFFF"/>
      <w:spacing w:after="180" w:line="259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0">
    <w:name w:val="Основной текст (3)"/>
    <w:basedOn w:val="a"/>
    <w:link w:val="3"/>
    <w:rsid w:val="008370C6"/>
    <w:pPr>
      <w:shd w:val="clear" w:color="auto" w:fill="FFFFFF"/>
      <w:spacing w:before="18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4">
    <w:name w:val="Основной текст4"/>
    <w:basedOn w:val="a"/>
    <w:link w:val="a4"/>
    <w:rsid w:val="008370C6"/>
    <w:pPr>
      <w:shd w:val="clear" w:color="auto" w:fill="FFFFFF"/>
      <w:spacing w:after="180" w:line="322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1">
    <w:name w:val="Основной текст (4)"/>
    <w:basedOn w:val="a"/>
    <w:link w:val="40"/>
    <w:rsid w:val="008370C6"/>
    <w:pPr>
      <w:shd w:val="clear" w:color="auto" w:fill="FFFFFF"/>
      <w:spacing w:before="180" w:after="600" w:line="235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rsid w:val="008370C6"/>
    <w:pPr>
      <w:shd w:val="clear" w:color="auto" w:fill="FFFFFF"/>
      <w:spacing w:before="600" w:after="420" w:line="0" w:lineRule="atLeas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rsid w:val="008370C6"/>
    <w:pPr>
      <w:shd w:val="clear" w:color="auto" w:fill="FFFFFF"/>
      <w:spacing w:after="60" w:line="0" w:lineRule="atLeast"/>
      <w:jc w:val="both"/>
    </w:pPr>
    <w:rPr>
      <w:rFonts w:ascii="Arial Unicode MS" w:eastAsia="Arial Unicode MS" w:hAnsi="Arial Unicode MS" w:cs="Arial Unicode MS"/>
      <w:sz w:val="14"/>
      <w:szCs w:val="14"/>
    </w:rPr>
  </w:style>
  <w:style w:type="paragraph" w:customStyle="1" w:styleId="6">
    <w:name w:val="Основной текст (6)"/>
    <w:basedOn w:val="a"/>
    <w:link w:val="6Exact"/>
    <w:rsid w:val="008370C6"/>
    <w:pPr>
      <w:shd w:val="clear" w:color="auto" w:fill="FFFFFF"/>
      <w:spacing w:line="149" w:lineRule="exact"/>
      <w:jc w:val="both"/>
    </w:pPr>
    <w:rPr>
      <w:rFonts w:ascii="Arial Unicode MS" w:eastAsia="Arial Unicode MS" w:hAnsi="Arial Unicode MS" w:cs="Arial Unicode MS"/>
      <w:i/>
      <w:iCs/>
      <w:spacing w:val="-14"/>
      <w:sz w:val="12"/>
      <w:szCs w:val="12"/>
    </w:rPr>
  </w:style>
  <w:style w:type="paragraph" w:customStyle="1" w:styleId="70">
    <w:name w:val="Основной текст (7)"/>
    <w:basedOn w:val="a"/>
    <w:link w:val="7"/>
    <w:rsid w:val="008370C6"/>
    <w:pPr>
      <w:shd w:val="clear" w:color="auto" w:fill="FFFFFF"/>
      <w:spacing w:after="1020" w:line="331" w:lineRule="exact"/>
    </w:pPr>
    <w:rPr>
      <w:rFonts w:ascii="Arial Unicode MS" w:eastAsia="Arial Unicode MS" w:hAnsi="Arial Unicode MS" w:cs="Arial Unicode MS"/>
      <w:spacing w:val="10"/>
      <w:sz w:val="23"/>
      <w:szCs w:val="23"/>
    </w:rPr>
  </w:style>
  <w:style w:type="paragraph" w:customStyle="1" w:styleId="a7">
    <w:name w:val="Подпись к таблице"/>
    <w:basedOn w:val="a"/>
    <w:link w:val="a6"/>
    <w:rsid w:val="008370C6"/>
    <w:pPr>
      <w:shd w:val="clear" w:color="auto" w:fill="FFFFFF"/>
      <w:spacing w:line="0" w:lineRule="atLeast"/>
      <w:jc w:val="both"/>
    </w:pPr>
    <w:rPr>
      <w:rFonts w:ascii="Arial Unicode MS" w:eastAsia="Arial Unicode MS" w:hAnsi="Arial Unicode MS" w:cs="Arial Unicode MS"/>
      <w:sz w:val="25"/>
      <w:szCs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oii.tatai/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631</Words>
  <Characters>3603</Characters>
  <Application>Microsoft Office Word</Application>
  <DocSecurity>0</DocSecurity>
  <Lines>30</Lines>
  <Paragraphs>8</Paragraphs>
  <ScaleCrop>false</ScaleCrop>
  <Company/>
  <LinksUpToDate>false</LinksUpToDate>
  <CharactersWithSpaces>4226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Рустам</dc:creator>
  <cp:lastModifiedBy>Рустам</cp:lastModifiedBy>
  <cp:revision>4</cp:revision>
  <dcterms:created xsi:type="dcterms:W3CDTF">2014-10-09T11:05:00Z</dcterms:created>
  <dcterms:modified xsi:type="dcterms:W3CDTF">2014-10-10T04:30:00Z</dcterms:modified>
</cp:coreProperties>
</file>